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45897" w14:textId="77777777" w:rsidR="0031792E" w:rsidRDefault="0031792E" w:rsidP="00C92DD9">
      <w:pPr>
        <w:jc w:val="center"/>
        <w:rPr>
          <w:rFonts w:ascii="Arial" w:hAnsi="Arial" w:cs="Arial"/>
          <w:sz w:val="30"/>
          <w:szCs w:val="30"/>
        </w:rPr>
      </w:pPr>
    </w:p>
    <w:p w14:paraId="1B575F84" w14:textId="77777777" w:rsidR="00C92DD9" w:rsidRPr="0031792E" w:rsidRDefault="00C92DD9" w:rsidP="00C92DD9">
      <w:pPr>
        <w:jc w:val="center"/>
        <w:rPr>
          <w:b/>
          <w:sz w:val="28"/>
          <w:szCs w:val="28"/>
        </w:rPr>
      </w:pPr>
      <w:r w:rsidRPr="0031792E">
        <w:rPr>
          <w:b/>
          <w:sz w:val="28"/>
          <w:szCs w:val="28"/>
        </w:rPr>
        <w:t>Informacja o wpływie działalności wykonywanej przez jednostkę organizacyjną</w:t>
      </w:r>
      <w:r w:rsidR="0031792E" w:rsidRPr="0031792E">
        <w:rPr>
          <w:b/>
          <w:sz w:val="28"/>
          <w:szCs w:val="28"/>
        </w:rPr>
        <w:t xml:space="preserve"> </w:t>
      </w:r>
      <w:r w:rsidRPr="0031792E">
        <w:rPr>
          <w:b/>
          <w:sz w:val="28"/>
          <w:szCs w:val="28"/>
        </w:rPr>
        <w:t>na zdrowie ludzi i na środowisko</w:t>
      </w:r>
    </w:p>
    <w:p w14:paraId="01F80973" w14:textId="77777777" w:rsidR="00C92DD9" w:rsidRDefault="00C92DD9" w:rsidP="00C92DD9">
      <w:pPr>
        <w:jc w:val="both"/>
      </w:pPr>
    </w:p>
    <w:p w14:paraId="238F20A0" w14:textId="678A185C" w:rsidR="00C92DD9" w:rsidRPr="00287433" w:rsidRDefault="004C46C7" w:rsidP="0031792E">
      <w:pPr>
        <w:jc w:val="both"/>
      </w:pPr>
      <w:r>
        <w:t>Gabinet Stomatologiczny Dentlandia</w:t>
      </w:r>
      <w:r w:rsidR="0013445E">
        <w:t xml:space="preserve"> </w:t>
      </w:r>
      <w:r w:rsidR="00C92DD9" w:rsidRPr="00877E5C">
        <w:t xml:space="preserve"> prowadzi działalności związane z narażeniem na promieniowanie jonizujące polegające na stosowaniu urządzeń wytwarzających promieniowanie jonizujące i zawierających źródła promieniotwórcze, stosowaniu źródeł</w:t>
      </w:r>
      <w:r w:rsidR="0031792E">
        <w:t xml:space="preserve"> </w:t>
      </w:r>
      <w:r w:rsidR="00C92DD9" w:rsidRPr="00877E5C">
        <w:t>promieniotwórczych</w:t>
      </w:r>
      <w:r w:rsidR="00C92DD9" w:rsidRPr="00287433">
        <w:t>. Działalnoś</w:t>
      </w:r>
      <w:r w:rsidR="00C92DD9" w:rsidRPr="00877E5C">
        <w:t>ci</w:t>
      </w:r>
      <w:r w:rsidR="00C92DD9" w:rsidRPr="00287433">
        <w:t xml:space="preserve"> związan</w:t>
      </w:r>
      <w:r w:rsidR="0013445E">
        <w:t>a</w:t>
      </w:r>
      <w:r w:rsidR="0031792E">
        <w:t xml:space="preserve"> </w:t>
      </w:r>
      <w:r w:rsidR="00C92DD9" w:rsidRPr="00287433">
        <w:t>z promieniowaniem jonizującym wykonywan</w:t>
      </w:r>
      <w:r w:rsidR="00C92DD9" w:rsidRPr="00877E5C">
        <w:t>e</w:t>
      </w:r>
      <w:r w:rsidR="0031792E">
        <w:t xml:space="preserve"> </w:t>
      </w:r>
      <w:r w:rsidR="00C92DD9" w:rsidRPr="00877E5C">
        <w:t>są</w:t>
      </w:r>
      <w:r w:rsidR="00C92DD9" w:rsidRPr="00287433">
        <w:t xml:space="preserve"> na podstawie zezwoleń Państwowego Wojewódzkiego Inspektora Sanitarnego.</w:t>
      </w:r>
      <w:r w:rsidR="00C92DD9" w:rsidRPr="00287433">
        <w:br/>
        <w:t> </w:t>
      </w:r>
      <w:r w:rsidR="00C92DD9" w:rsidRPr="00287433">
        <w:br/>
      </w:r>
      <w:r w:rsidR="00C92DD9" w:rsidRPr="00877E5C">
        <w:t xml:space="preserve">W </w:t>
      </w:r>
      <w:r>
        <w:t>Gabinecie Stomatologicznym</w:t>
      </w:r>
      <w:r w:rsidR="007E53FD">
        <w:t xml:space="preserve"> </w:t>
      </w:r>
      <w:r>
        <w:t>Dentlandia</w:t>
      </w:r>
      <w:r w:rsidR="0013445E">
        <w:t xml:space="preserve"> </w:t>
      </w:r>
      <w:r w:rsidR="00C92DD9" w:rsidRPr="00877E5C">
        <w:t xml:space="preserve"> działalnoś</w:t>
      </w:r>
      <w:r w:rsidR="0013445E">
        <w:t>ć</w:t>
      </w:r>
      <w:r w:rsidR="00C92DD9" w:rsidRPr="00877E5C">
        <w:t xml:space="preserve"> prowadzon</w:t>
      </w:r>
      <w:r w:rsidR="0013445E">
        <w:t>a</w:t>
      </w:r>
      <w:r w:rsidR="00C92DD9" w:rsidRPr="00877E5C">
        <w:t xml:space="preserve"> </w:t>
      </w:r>
      <w:r w:rsidR="0013445E">
        <w:t>jest</w:t>
      </w:r>
      <w:r w:rsidR="00C92DD9" w:rsidRPr="00287433">
        <w:t xml:space="preserve"> w</w:t>
      </w:r>
      <w:r w:rsidR="00C92DD9" w:rsidRPr="00877E5C">
        <w:t xml:space="preserve"> następujących Pracowniach </w:t>
      </w:r>
      <w:r w:rsidR="00C92DD9" w:rsidRPr="00287433">
        <w:t xml:space="preserve">: </w:t>
      </w:r>
    </w:p>
    <w:p w14:paraId="6047488E" w14:textId="77777777" w:rsidR="007E53FD" w:rsidRPr="00877E5C" w:rsidRDefault="007E53FD" w:rsidP="0031792E">
      <w:pPr>
        <w:numPr>
          <w:ilvl w:val="0"/>
          <w:numId w:val="29"/>
        </w:numPr>
        <w:spacing w:before="100" w:beforeAutospacing="1" w:after="100" w:afterAutospacing="1"/>
        <w:jc w:val="both"/>
      </w:pPr>
      <w:r>
        <w:t>Gabinet stomatologiczny z aparatem RTG do zdjęć wewnątrzustnych</w:t>
      </w:r>
    </w:p>
    <w:p w14:paraId="29B76C0B" w14:textId="03B1818A" w:rsidR="00C92DD9" w:rsidRDefault="00C92DD9" w:rsidP="0031792E">
      <w:pPr>
        <w:jc w:val="both"/>
      </w:pPr>
      <w:r w:rsidRPr="00877E5C">
        <w:br/>
        <w:t>Teren</w:t>
      </w:r>
      <w:r w:rsidR="007E53FD">
        <w:t xml:space="preserve"> </w:t>
      </w:r>
      <w:r w:rsidR="004C46C7">
        <w:t>Gabinetu Stomatologicznego</w:t>
      </w:r>
      <w:r w:rsidR="007E53FD">
        <w:t>,</w:t>
      </w:r>
      <w:r w:rsidRPr="00877E5C">
        <w:t xml:space="preserve"> w który</w:t>
      </w:r>
      <w:r w:rsidR="007E53FD">
        <w:t>m</w:t>
      </w:r>
      <w:r w:rsidRPr="00877E5C">
        <w:t xml:space="preserve"> znajdują się pracownie zakwalifikowane są jako </w:t>
      </w:r>
      <w:r w:rsidR="007E53FD">
        <w:t xml:space="preserve">tereny </w:t>
      </w:r>
      <w:r w:rsidRPr="00877E5C">
        <w:t>kontrolowane i chronione są przed dostępem osób nieupoważnionych. Na tych terenach przebywać mogą jedynie pracownicy oraz pacjenci poddawani procedurom medycznym.</w:t>
      </w:r>
    </w:p>
    <w:p w14:paraId="7CB8B084" w14:textId="77777777" w:rsidR="0031792E" w:rsidRPr="00877E5C" w:rsidRDefault="0031792E" w:rsidP="0031792E">
      <w:pPr>
        <w:jc w:val="both"/>
      </w:pPr>
    </w:p>
    <w:p w14:paraId="5458C5F1" w14:textId="77777777" w:rsidR="008F188B" w:rsidRDefault="00C92DD9" w:rsidP="0031792E">
      <w:pPr>
        <w:jc w:val="both"/>
      </w:pPr>
      <w:r w:rsidRPr="00877E5C">
        <w:t>Kierownik jednostki organizacyjnej zapewnia wykonywanie działalności związanych</w:t>
      </w:r>
      <w:r w:rsidRPr="00877E5C">
        <w:br/>
        <w:t>z narażeniem zgodnie z zasadą optymalizacji wymagającą, żeby – przy rozsądnym</w:t>
      </w:r>
      <w:r w:rsidRPr="00877E5C">
        <w:br/>
        <w:t>uwzględnieniu czynników ekonomicznych i społecznych oraz aktualn</w:t>
      </w:r>
      <w:r w:rsidR="008F188B">
        <w:t>ego</w:t>
      </w:r>
      <w:r w:rsidRPr="00877E5C">
        <w:t xml:space="preserve"> stanu wiedzy</w:t>
      </w:r>
      <w:r w:rsidRPr="00877E5C">
        <w:br/>
        <w:t>technicznej – liczba narażonych pracowników i osób z ogółu ludności oraz prawdopodobieństwo</w:t>
      </w:r>
      <w:r w:rsidR="0031792E">
        <w:t xml:space="preserve"> </w:t>
      </w:r>
      <w:r w:rsidRPr="00877E5C">
        <w:t>ich narażenia były jak najmniejsze, a otrzymywane przez nich dawki promieniowania</w:t>
      </w:r>
      <w:r w:rsidR="0031792E">
        <w:t xml:space="preserve"> </w:t>
      </w:r>
      <w:r w:rsidRPr="00877E5C">
        <w:t>jonizującego były możliwie małe.</w:t>
      </w:r>
      <w:r w:rsidR="008F188B" w:rsidRPr="008F188B">
        <w:t xml:space="preserve"> </w:t>
      </w:r>
    </w:p>
    <w:p w14:paraId="6CAE907B" w14:textId="77777777" w:rsidR="00C92DD9" w:rsidRPr="00877E5C" w:rsidRDefault="008F188B" w:rsidP="0031792E">
      <w:pPr>
        <w:jc w:val="both"/>
      </w:pPr>
      <w:r w:rsidRPr="00877E5C">
        <w:t xml:space="preserve">W trosce o bezpieczeństwo pracowników, pacjentów oraz osób z ogółu ludności prowadzona jest dozymetria indywidualna oraz wykonywane są pomiary środowiska pracy, na podstawie których stwierdza się, że dawki graniczne określone ustawą Prawo </w:t>
      </w:r>
      <w:r>
        <w:t xml:space="preserve">Atomowe </w:t>
      </w:r>
      <w:r w:rsidRPr="00877E5C">
        <w:t>nie są przekraczane</w:t>
      </w:r>
      <w:r w:rsidRPr="00387314">
        <w:t>.</w:t>
      </w:r>
    </w:p>
    <w:p w14:paraId="7FE9A807" w14:textId="77777777" w:rsidR="00C92DD9" w:rsidRDefault="00C92DD9" w:rsidP="0031792E">
      <w:pPr>
        <w:jc w:val="both"/>
      </w:pPr>
      <w:r w:rsidRPr="00877E5C">
        <w:br/>
        <w:t>Żadne substancje promieniotwórcze w postaci stałej, gazowej lub ciekłej nie s</w:t>
      </w:r>
      <w:r w:rsidR="008F188B">
        <w:t>ą odprowadzane</w:t>
      </w:r>
      <w:r w:rsidR="0013445E">
        <w:t xml:space="preserve"> do środowiska</w:t>
      </w:r>
      <w:r w:rsidR="008F188B">
        <w:br/>
        <w:t> </w:t>
      </w:r>
    </w:p>
    <w:p w14:paraId="41E023BB" w14:textId="77777777" w:rsidR="0031792E" w:rsidRPr="00D80E67" w:rsidRDefault="0031792E" w:rsidP="00C92DD9">
      <w:pPr>
        <w:jc w:val="both"/>
      </w:pPr>
    </w:p>
    <w:p w14:paraId="4EC79B45" w14:textId="77777777" w:rsidR="0031792E" w:rsidRDefault="00C92DD9" w:rsidP="0031792E">
      <w:pPr>
        <w:tabs>
          <w:tab w:val="left" w:pos="6045"/>
        </w:tabs>
        <w:jc w:val="right"/>
        <w:rPr>
          <w:sz w:val="16"/>
          <w:szCs w:val="16"/>
        </w:rPr>
      </w:pPr>
      <w:r>
        <w:tab/>
      </w:r>
      <w:r w:rsidRPr="0031792E">
        <w:rPr>
          <w:sz w:val="16"/>
          <w:szCs w:val="16"/>
        </w:rPr>
        <w:t>Informacja opracowana</w:t>
      </w:r>
      <w:r w:rsidR="0031792E" w:rsidRPr="0031792E">
        <w:rPr>
          <w:sz w:val="16"/>
          <w:szCs w:val="16"/>
        </w:rPr>
        <w:t xml:space="preserve"> </w:t>
      </w:r>
      <w:r w:rsidRPr="0031792E">
        <w:rPr>
          <w:sz w:val="16"/>
          <w:szCs w:val="16"/>
        </w:rPr>
        <w:t>przez</w:t>
      </w:r>
    </w:p>
    <w:p w14:paraId="5A9C73D7" w14:textId="77777777" w:rsidR="006C4C3D" w:rsidRDefault="0013445E" w:rsidP="0031792E">
      <w:pPr>
        <w:tabs>
          <w:tab w:val="left" w:pos="6045"/>
        </w:tabs>
        <w:jc w:val="right"/>
        <w:rPr>
          <w:sz w:val="16"/>
          <w:szCs w:val="16"/>
        </w:rPr>
      </w:pPr>
      <w:r>
        <w:rPr>
          <w:sz w:val="16"/>
          <w:szCs w:val="16"/>
        </w:rPr>
        <w:t>Inspektora Ochrony Radiologicznej</w:t>
      </w:r>
    </w:p>
    <w:p w14:paraId="3F14EDC6" w14:textId="77777777" w:rsidR="00E748C4" w:rsidRPr="0031792E" w:rsidRDefault="00E748C4" w:rsidP="0031792E">
      <w:pPr>
        <w:tabs>
          <w:tab w:val="left" w:pos="6045"/>
        </w:tabs>
        <w:jc w:val="right"/>
        <w:rPr>
          <w:sz w:val="16"/>
          <w:szCs w:val="16"/>
        </w:rPr>
      </w:pPr>
    </w:p>
    <w:sectPr w:rsidR="00E748C4" w:rsidRPr="0031792E" w:rsidSect="00487B19">
      <w:footerReference w:type="even" r:id="rId7"/>
      <w:footerReference w:type="default" r:id="rId8"/>
      <w:headerReference w:type="first" r:id="rId9"/>
      <w:pgSz w:w="11906" w:h="16838"/>
      <w:pgMar w:top="1418" w:right="1286" w:bottom="1418" w:left="1418" w:header="357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C7BA4" w14:textId="77777777" w:rsidR="00685ECA" w:rsidRDefault="00685ECA">
      <w:r>
        <w:separator/>
      </w:r>
    </w:p>
  </w:endnote>
  <w:endnote w:type="continuationSeparator" w:id="0">
    <w:p w14:paraId="779CBE01" w14:textId="77777777" w:rsidR="00685ECA" w:rsidRDefault="00685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7BEBF" w14:textId="77777777" w:rsidR="00570094" w:rsidRDefault="0005730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57009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21D7795" w14:textId="77777777" w:rsidR="00570094" w:rsidRDefault="0057009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31291" w14:textId="77777777" w:rsidR="00570094" w:rsidRDefault="0005730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57009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F188B">
      <w:rPr>
        <w:rStyle w:val="Numerstrony"/>
        <w:noProof/>
      </w:rPr>
      <w:t>- 2 -</w:t>
    </w:r>
    <w:r>
      <w:rPr>
        <w:rStyle w:val="Numerstrony"/>
      </w:rPr>
      <w:fldChar w:fldCharType="end"/>
    </w:r>
  </w:p>
  <w:p w14:paraId="708C1320" w14:textId="77777777" w:rsidR="00570094" w:rsidRDefault="005700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AFB6F" w14:textId="77777777" w:rsidR="00685ECA" w:rsidRDefault="00685ECA">
      <w:r>
        <w:separator/>
      </w:r>
    </w:p>
  </w:footnote>
  <w:footnote w:type="continuationSeparator" w:id="0">
    <w:p w14:paraId="1BC5A9B7" w14:textId="77777777" w:rsidR="00685ECA" w:rsidRDefault="00685E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D174A" w14:textId="77777777" w:rsidR="00570094" w:rsidRDefault="00000000">
    <w:pPr>
      <w:pStyle w:val="Nagwek"/>
      <w:ind w:firstLine="1416"/>
      <w:jc w:val="center"/>
      <w:rPr>
        <w:rFonts w:ascii="Georgia" w:hAnsi="Georgia"/>
        <w:b/>
        <w:bCs/>
        <w:sz w:val="18"/>
        <w:szCs w:val="18"/>
      </w:rPr>
    </w:pPr>
    <w:r>
      <w:rPr>
        <w:rFonts w:ascii="Georgia" w:hAnsi="Georgia"/>
        <w:b/>
        <w:bCs/>
        <w:noProof/>
        <w:sz w:val="18"/>
        <w:szCs w:val="18"/>
      </w:rPr>
      <w:pict w14:anchorId="41160BD6">
        <v:shapetype id="_x0000_t202" coordsize="21600,21600" o:spt="202" path="m,l,21600r21600,l21600,xe">
          <v:stroke joinstyle="miter"/>
          <v:path gradientshapeok="t" o:connecttype="rect"/>
        </v:shapetype>
        <v:shape id="Text Box 9" o:spid="_x0000_s1026" type="#_x0000_t202" style="position:absolute;left:0;text-align:left;margin-left:.55pt;margin-top:3.75pt;width:73.25pt;height:64.65pt;z-index:25165824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" stroked="f">
          <v:textbox style="mso-fit-shape-to-text:t">
            <w:txbxContent>
              <w:p w14:paraId="05D0DA67" w14:textId="77777777" w:rsidR="002A26DE" w:rsidRDefault="002A26DE"/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11264"/>
    <w:multiLevelType w:val="hybridMultilevel"/>
    <w:tmpl w:val="60AACF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5560F"/>
    <w:multiLevelType w:val="hybridMultilevel"/>
    <w:tmpl w:val="7F7C5EA4"/>
    <w:lvl w:ilvl="0" w:tplc="059A39BA">
      <w:start w:val="1"/>
      <w:numFmt w:val="bullet"/>
      <w:lvlText w:val=""/>
      <w:lvlJc w:val="left"/>
      <w:pPr>
        <w:tabs>
          <w:tab w:val="num" w:pos="814"/>
        </w:tabs>
        <w:ind w:left="737" w:hanging="283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66F9F"/>
    <w:multiLevelType w:val="hybridMultilevel"/>
    <w:tmpl w:val="38CC3B8A"/>
    <w:lvl w:ilvl="0" w:tplc="25DCD1F4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ED71C3"/>
    <w:multiLevelType w:val="hybridMultilevel"/>
    <w:tmpl w:val="350C6C94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3B77C3"/>
    <w:multiLevelType w:val="hybridMultilevel"/>
    <w:tmpl w:val="82902F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8A0379"/>
    <w:multiLevelType w:val="hybridMultilevel"/>
    <w:tmpl w:val="F3B036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1054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C5865BA"/>
    <w:multiLevelType w:val="hybridMultilevel"/>
    <w:tmpl w:val="FF4A86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CFB5BFC"/>
    <w:multiLevelType w:val="hybridMultilevel"/>
    <w:tmpl w:val="3472693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922049"/>
    <w:multiLevelType w:val="hybridMultilevel"/>
    <w:tmpl w:val="35AC56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FD34179"/>
    <w:multiLevelType w:val="hybridMultilevel"/>
    <w:tmpl w:val="FF68D834"/>
    <w:lvl w:ilvl="0" w:tplc="540813F4">
      <w:start w:val="1"/>
      <w:numFmt w:val="decimal"/>
      <w:lvlText w:val="%1."/>
      <w:lvlJc w:val="left"/>
      <w:pPr>
        <w:tabs>
          <w:tab w:val="num" w:pos="900"/>
        </w:tabs>
        <w:ind w:left="88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 w15:restartNumberingAfterBreak="0">
    <w:nsid w:val="41B914A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2340758"/>
    <w:multiLevelType w:val="hybridMultilevel"/>
    <w:tmpl w:val="2FB6BD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5A33FA2"/>
    <w:multiLevelType w:val="hybridMultilevel"/>
    <w:tmpl w:val="52FE32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7787DC9"/>
    <w:multiLevelType w:val="hybridMultilevel"/>
    <w:tmpl w:val="E57C5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B061CF"/>
    <w:multiLevelType w:val="hybridMultilevel"/>
    <w:tmpl w:val="3C2012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77250C"/>
    <w:multiLevelType w:val="hybridMultilevel"/>
    <w:tmpl w:val="F8BE3E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BC3A79"/>
    <w:multiLevelType w:val="hybridMultilevel"/>
    <w:tmpl w:val="D1867E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BA003B"/>
    <w:multiLevelType w:val="hybridMultilevel"/>
    <w:tmpl w:val="0A7EC2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F04FE1"/>
    <w:multiLevelType w:val="multilevel"/>
    <w:tmpl w:val="7CC4E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4421221"/>
    <w:multiLevelType w:val="hybridMultilevel"/>
    <w:tmpl w:val="283851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4C243C9"/>
    <w:multiLevelType w:val="hybridMultilevel"/>
    <w:tmpl w:val="5490AF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67307A8"/>
    <w:multiLevelType w:val="multilevel"/>
    <w:tmpl w:val="DA64AE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</w:rPr>
    </w:lvl>
  </w:abstractNum>
  <w:abstractNum w:abstractNumId="23" w15:restartNumberingAfterBreak="0">
    <w:nsid w:val="67126E9D"/>
    <w:multiLevelType w:val="hybridMultilevel"/>
    <w:tmpl w:val="B95EDDA6"/>
    <w:lvl w:ilvl="0" w:tplc="540813F4">
      <w:start w:val="1"/>
      <w:numFmt w:val="decimal"/>
      <w:lvlText w:val="%1."/>
      <w:lvlJc w:val="left"/>
      <w:pPr>
        <w:tabs>
          <w:tab w:val="num" w:pos="900"/>
        </w:tabs>
        <w:ind w:left="880" w:hanging="340"/>
      </w:pPr>
      <w:rPr>
        <w:rFonts w:hint="default"/>
      </w:rPr>
    </w:lvl>
    <w:lvl w:ilvl="1" w:tplc="B17C7B7A">
      <w:start w:val="2"/>
      <w:numFmt w:val="upperRoman"/>
      <w:lvlText w:val="%2."/>
      <w:lvlJc w:val="right"/>
      <w:pPr>
        <w:tabs>
          <w:tab w:val="num" w:pos="1440"/>
        </w:tabs>
        <w:ind w:left="144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 w15:restartNumberingAfterBreak="0">
    <w:nsid w:val="6AF22052"/>
    <w:multiLevelType w:val="multilevel"/>
    <w:tmpl w:val="49B64E4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25" w15:restartNumberingAfterBreak="0">
    <w:nsid w:val="6BBA1BAC"/>
    <w:multiLevelType w:val="multilevel"/>
    <w:tmpl w:val="8CFAC4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6D15052D"/>
    <w:multiLevelType w:val="hybridMultilevel"/>
    <w:tmpl w:val="856E2E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3F67A84"/>
    <w:multiLevelType w:val="hybridMultilevel"/>
    <w:tmpl w:val="C85059C4"/>
    <w:lvl w:ilvl="0" w:tplc="A664C2BC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32A2E8AA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 w15:restartNumberingAfterBreak="0">
    <w:nsid w:val="74897B4F"/>
    <w:multiLevelType w:val="hybridMultilevel"/>
    <w:tmpl w:val="CBE466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66483226">
    <w:abstractNumId w:val="1"/>
  </w:num>
  <w:num w:numId="2" w16cid:durableId="1725910943">
    <w:abstractNumId w:val="3"/>
  </w:num>
  <w:num w:numId="3" w16cid:durableId="227613406">
    <w:abstractNumId w:val="23"/>
  </w:num>
  <w:num w:numId="4" w16cid:durableId="1707218917">
    <w:abstractNumId w:val="10"/>
  </w:num>
  <w:num w:numId="5" w16cid:durableId="2035766350">
    <w:abstractNumId w:val="2"/>
  </w:num>
  <w:num w:numId="6" w16cid:durableId="1544173432">
    <w:abstractNumId w:val="13"/>
  </w:num>
  <w:num w:numId="7" w16cid:durableId="613951062">
    <w:abstractNumId w:val="7"/>
  </w:num>
  <w:num w:numId="8" w16cid:durableId="2018069034">
    <w:abstractNumId w:val="21"/>
  </w:num>
  <w:num w:numId="9" w16cid:durableId="94180707">
    <w:abstractNumId w:val="27"/>
  </w:num>
  <w:num w:numId="10" w16cid:durableId="881787127">
    <w:abstractNumId w:val="20"/>
  </w:num>
  <w:num w:numId="11" w16cid:durableId="1877422429">
    <w:abstractNumId w:val="5"/>
  </w:num>
  <w:num w:numId="12" w16cid:durableId="1956591444">
    <w:abstractNumId w:val="12"/>
  </w:num>
  <w:num w:numId="13" w16cid:durableId="188642437">
    <w:abstractNumId w:val="9"/>
  </w:num>
  <w:num w:numId="14" w16cid:durableId="1788310442">
    <w:abstractNumId w:val="8"/>
  </w:num>
  <w:num w:numId="15" w16cid:durableId="934438872">
    <w:abstractNumId w:val="26"/>
  </w:num>
  <w:num w:numId="16" w16cid:durableId="1175848806">
    <w:abstractNumId w:val="28"/>
  </w:num>
  <w:num w:numId="17" w16cid:durableId="112136452">
    <w:abstractNumId w:val="6"/>
  </w:num>
  <w:num w:numId="18" w16cid:durableId="1817379775">
    <w:abstractNumId w:val="22"/>
  </w:num>
  <w:num w:numId="19" w16cid:durableId="1920750006">
    <w:abstractNumId w:val="25"/>
  </w:num>
  <w:num w:numId="20" w16cid:durableId="1554653166">
    <w:abstractNumId w:val="11"/>
  </w:num>
  <w:num w:numId="21" w16cid:durableId="230121803">
    <w:abstractNumId w:val="24"/>
  </w:num>
  <w:num w:numId="22" w16cid:durableId="937911639">
    <w:abstractNumId w:val="4"/>
  </w:num>
  <w:num w:numId="23" w16cid:durableId="1226649227">
    <w:abstractNumId w:val="15"/>
  </w:num>
  <w:num w:numId="24" w16cid:durableId="1764765908">
    <w:abstractNumId w:val="18"/>
  </w:num>
  <w:num w:numId="25" w16cid:durableId="520438223">
    <w:abstractNumId w:val="0"/>
  </w:num>
  <w:num w:numId="26" w16cid:durableId="840773690">
    <w:abstractNumId w:val="16"/>
  </w:num>
  <w:num w:numId="27" w16cid:durableId="1185751502">
    <w:abstractNumId w:val="14"/>
  </w:num>
  <w:num w:numId="28" w16cid:durableId="798376823">
    <w:abstractNumId w:val="17"/>
  </w:num>
  <w:num w:numId="29" w16cid:durableId="8539454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0BAA"/>
    <w:rsid w:val="00003576"/>
    <w:rsid w:val="0001290F"/>
    <w:rsid w:val="00020213"/>
    <w:rsid w:val="000305AA"/>
    <w:rsid w:val="00032D4C"/>
    <w:rsid w:val="000333BA"/>
    <w:rsid w:val="00041F8D"/>
    <w:rsid w:val="0005730B"/>
    <w:rsid w:val="000635A8"/>
    <w:rsid w:val="00063C7C"/>
    <w:rsid w:val="000660DF"/>
    <w:rsid w:val="000707D0"/>
    <w:rsid w:val="0007162D"/>
    <w:rsid w:val="00074BCA"/>
    <w:rsid w:val="00077CF6"/>
    <w:rsid w:val="00085B01"/>
    <w:rsid w:val="00094C39"/>
    <w:rsid w:val="000A76CD"/>
    <w:rsid w:val="000C1187"/>
    <w:rsid w:val="000E0BA9"/>
    <w:rsid w:val="000E7CBA"/>
    <w:rsid w:val="000F4F7E"/>
    <w:rsid w:val="00103EE6"/>
    <w:rsid w:val="00103EED"/>
    <w:rsid w:val="00112BB4"/>
    <w:rsid w:val="00116286"/>
    <w:rsid w:val="0013445E"/>
    <w:rsid w:val="0014085B"/>
    <w:rsid w:val="00144E1C"/>
    <w:rsid w:val="00150474"/>
    <w:rsid w:val="00161D7B"/>
    <w:rsid w:val="00173930"/>
    <w:rsid w:val="00177317"/>
    <w:rsid w:val="001776A4"/>
    <w:rsid w:val="00180108"/>
    <w:rsid w:val="00191687"/>
    <w:rsid w:val="001A32BD"/>
    <w:rsid w:val="001B3241"/>
    <w:rsid w:val="001B6A26"/>
    <w:rsid w:val="001D1691"/>
    <w:rsid w:val="001E709F"/>
    <w:rsid w:val="00201859"/>
    <w:rsid w:val="00205530"/>
    <w:rsid w:val="00214468"/>
    <w:rsid w:val="0022209E"/>
    <w:rsid w:val="00222E62"/>
    <w:rsid w:val="002415B0"/>
    <w:rsid w:val="00247375"/>
    <w:rsid w:val="00254973"/>
    <w:rsid w:val="00272473"/>
    <w:rsid w:val="00292F11"/>
    <w:rsid w:val="002A26DE"/>
    <w:rsid w:val="002B2404"/>
    <w:rsid w:val="002B3B3A"/>
    <w:rsid w:val="002C428B"/>
    <w:rsid w:val="002C78D7"/>
    <w:rsid w:val="002E3DB3"/>
    <w:rsid w:val="002F0506"/>
    <w:rsid w:val="002F312E"/>
    <w:rsid w:val="002F4C51"/>
    <w:rsid w:val="002F6E49"/>
    <w:rsid w:val="0031792E"/>
    <w:rsid w:val="003435C0"/>
    <w:rsid w:val="00374C16"/>
    <w:rsid w:val="003767F1"/>
    <w:rsid w:val="00382DCA"/>
    <w:rsid w:val="0039486A"/>
    <w:rsid w:val="003A2FBF"/>
    <w:rsid w:val="003A5682"/>
    <w:rsid w:val="003B239E"/>
    <w:rsid w:val="003B3B64"/>
    <w:rsid w:val="003C1DB6"/>
    <w:rsid w:val="003C4767"/>
    <w:rsid w:val="003C5691"/>
    <w:rsid w:val="003C5744"/>
    <w:rsid w:val="003C7B12"/>
    <w:rsid w:val="003D43F2"/>
    <w:rsid w:val="003E71F2"/>
    <w:rsid w:val="003F22BE"/>
    <w:rsid w:val="003F2813"/>
    <w:rsid w:val="003F6826"/>
    <w:rsid w:val="00400463"/>
    <w:rsid w:val="00403CA5"/>
    <w:rsid w:val="00420EBE"/>
    <w:rsid w:val="00421CA3"/>
    <w:rsid w:val="00430B7B"/>
    <w:rsid w:val="00450E7D"/>
    <w:rsid w:val="00463E2E"/>
    <w:rsid w:val="00477011"/>
    <w:rsid w:val="00482355"/>
    <w:rsid w:val="00487B19"/>
    <w:rsid w:val="00494D24"/>
    <w:rsid w:val="00495C82"/>
    <w:rsid w:val="004A3826"/>
    <w:rsid w:val="004B3EA0"/>
    <w:rsid w:val="004B7CF7"/>
    <w:rsid w:val="004C46C7"/>
    <w:rsid w:val="004E0713"/>
    <w:rsid w:val="004E7146"/>
    <w:rsid w:val="004F1D11"/>
    <w:rsid w:val="005001DE"/>
    <w:rsid w:val="00504399"/>
    <w:rsid w:val="005104EC"/>
    <w:rsid w:val="005176D6"/>
    <w:rsid w:val="005234F6"/>
    <w:rsid w:val="00533405"/>
    <w:rsid w:val="005443B2"/>
    <w:rsid w:val="00547B13"/>
    <w:rsid w:val="005554DC"/>
    <w:rsid w:val="00565759"/>
    <w:rsid w:val="00570094"/>
    <w:rsid w:val="005816BF"/>
    <w:rsid w:val="0059015B"/>
    <w:rsid w:val="005932C2"/>
    <w:rsid w:val="005948DF"/>
    <w:rsid w:val="00595C7E"/>
    <w:rsid w:val="00595DA8"/>
    <w:rsid w:val="005A4DF4"/>
    <w:rsid w:val="005B4206"/>
    <w:rsid w:val="005C22D4"/>
    <w:rsid w:val="005C4781"/>
    <w:rsid w:val="005F23A1"/>
    <w:rsid w:val="005F3C4B"/>
    <w:rsid w:val="0060126D"/>
    <w:rsid w:val="00604D81"/>
    <w:rsid w:val="0061535E"/>
    <w:rsid w:val="006162B5"/>
    <w:rsid w:val="00624408"/>
    <w:rsid w:val="00633F1D"/>
    <w:rsid w:val="00634A42"/>
    <w:rsid w:val="00642EFC"/>
    <w:rsid w:val="0065028D"/>
    <w:rsid w:val="0068080D"/>
    <w:rsid w:val="00681453"/>
    <w:rsid w:val="00685ECA"/>
    <w:rsid w:val="00687EF9"/>
    <w:rsid w:val="006A209B"/>
    <w:rsid w:val="006A2465"/>
    <w:rsid w:val="006B2632"/>
    <w:rsid w:val="006C4C3D"/>
    <w:rsid w:val="006F0000"/>
    <w:rsid w:val="006F355A"/>
    <w:rsid w:val="006F6820"/>
    <w:rsid w:val="00717032"/>
    <w:rsid w:val="0072017A"/>
    <w:rsid w:val="00733E16"/>
    <w:rsid w:val="007357D0"/>
    <w:rsid w:val="0074466C"/>
    <w:rsid w:val="00746AE5"/>
    <w:rsid w:val="00753720"/>
    <w:rsid w:val="00756A98"/>
    <w:rsid w:val="00772158"/>
    <w:rsid w:val="0079025A"/>
    <w:rsid w:val="007912E2"/>
    <w:rsid w:val="00793AFA"/>
    <w:rsid w:val="007A2170"/>
    <w:rsid w:val="007D1454"/>
    <w:rsid w:val="007D4875"/>
    <w:rsid w:val="007E2287"/>
    <w:rsid w:val="007E488C"/>
    <w:rsid w:val="007E48C6"/>
    <w:rsid w:val="007E53FD"/>
    <w:rsid w:val="007F7AD2"/>
    <w:rsid w:val="00801A22"/>
    <w:rsid w:val="0080378B"/>
    <w:rsid w:val="0080393C"/>
    <w:rsid w:val="00811779"/>
    <w:rsid w:val="008142ED"/>
    <w:rsid w:val="00846975"/>
    <w:rsid w:val="00852D77"/>
    <w:rsid w:val="00852F49"/>
    <w:rsid w:val="00874B73"/>
    <w:rsid w:val="00883777"/>
    <w:rsid w:val="00884323"/>
    <w:rsid w:val="008901E4"/>
    <w:rsid w:val="00892C2C"/>
    <w:rsid w:val="0089758A"/>
    <w:rsid w:val="00897752"/>
    <w:rsid w:val="008A04A0"/>
    <w:rsid w:val="008C0752"/>
    <w:rsid w:val="008C20F2"/>
    <w:rsid w:val="008E471B"/>
    <w:rsid w:val="008E5F7D"/>
    <w:rsid w:val="008F188B"/>
    <w:rsid w:val="0092112C"/>
    <w:rsid w:val="009271FB"/>
    <w:rsid w:val="00927D67"/>
    <w:rsid w:val="00941C5F"/>
    <w:rsid w:val="00963206"/>
    <w:rsid w:val="00974CC5"/>
    <w:rsid w:val="00977571"/>
    <w:rsid w:val="00980FC2"/>
    <w:rsid w:val="009A26B9"/>
    <w:rsid w:val="009B21B3"/>
    <w:rsid w:val="009B497D"/>
    <w:rsid w:val="009C16A5"/>
    <w:rsid w:val="009D0BFB"/>
    <w:rsid w:val="009D7572"/>
    <w:rsid w:val="009F7FFB"/>
    <w:rsid w:val="00A02143"/>
    <w:rsid w:val="00A13610"/>
    <w:rsid w:val="00A2024A"/>
    <w:rsid w:val="00A20942"/>
    <w:rsid w:val="00A32BA2"/>
    <w:rsid w:val="00A36B95"/>
    <w:rsid w:val="00A3727E"/>
    <w:rsid w:val="00A3739F"/>
    <w:rsid w:val="00A56C36"/>
    <w:rsid w:val="00A724FB"/>
    <w:rsid w:val="00A8517E"/>
    <w:rsid w:val="00A92B18"/>
    <w:rsid w:val="00A93BF8"/>
    <w:rsid w:val="00A95A9D"/>
    <w:rsid w:val="00AB1B39"/>
    <w:rsid w:val="00AB1CD1"/>
    <w:rsid w:val="00AC25AD"/>
    <w:rsid w:val="00AC60EE"/>
    <w:rsid w:val="00AD5A67"/>
    <w:rsid w:val="00AF0C35"/>
    <w:rsid w:val="00B04DE7"/>
    <w:rsid w:val="00B05D4F"/>
    <w:rsid w:val="00B12E14"/>
    <w:rsid w:val="00B226D6"/>
    <w:rsid w:val="00B22978"/>
    <w:rsid w:val="00B27703"/>
    <w:rsid w:val="00B3553B"/>
    <w:rsid w:val="00B51E50"/>
    <w:rsid w:val="00B738F5"/>
    <w:rsid w:val="00B73E3B"/>
    <w:rsid w:val="00B7669D"/>
    <w:rsid w:val="00B94786"/>
    <w:rsid w:val="00BA17C7"/>
    <w:rsid w:val="00BA1F91"/>
    <w:rsid w:val="00BB2C01"/>
    <w:rsid w:val="00BC0BAA"/>
    <w:rsid w:val="00BC620E"/>
    <w:rsid w:val="00BF320A"/>
    <w:rsid w:val="00C008A8"/>
    <w:rsid w:val="00C0351D"/>
    <w:rsid w:val="00C2185F"/>
    <w:rsid w:val="00C2562C"/>
    <w:rsid w:val="00C4084D"/>
    <w:rsid w:val="00C4500D"/>
    <w:rsid w:val="00C463E9"/>
    <w:rsid w:val="00C92DD9"/>
    <w:rsid w:val="00C9394E"/>
    <w:rsid w:val="00C9531F"/>
    <w:rsid w:val="00C96A7B"/>
    <w:rsid w:val="00CA4741"/>
    <w:rsid w:val="00CA6AAC"/>
    <w:rsid w:val="00CC1A5E"/>
    <w:rsid w:val="00D11AF1"/>
    <w:rsid w:val="00D12386"/>
    <w:rsid w:val="00D2209B"/>
    <w:rsid w:val="00D313D3"/>
    <w:rsid w:val="00D34997"/>
    <w:rsid w:val="00D420F8"/>
    <w:rsid w:val="00D64A12"/>
    <w:rsid w:val="00D814D1"/>
    <w:rsid w:val="00D92852"/>
    <w:rsid w:val="00D9506B"/>
    <w:rsid w:val="00DA54CC"/>
    <w:rsid w:val="00DB6466"/>
    <w:rsid w:val="00DC1D39"/>
    <w:rsid w:val="00DD16AE"/>
    <w:rsid w:val="00DE31B4"/>
    <w:rsid w:val="00DF34A1"/>
    <w:rsid w:val="00DF4CE4"/>
    <w:rsid w:val="00DF6930"/>
    <w:rsid w:val="00E23313"/>
    <w:rsid w:val="00E23616"/>
    <w:rsid w:val="00E30638"/>
    <w:rsid w:val="00E32292"/>
    <w:rsid w:val="00E32CFE"/>
    <w:rsid w:val="00E470BB"/>
    <w:rsid w:val="00E476A0"/>
    <w:rsid w:val="00E55439"/>
    <w:rsid w:val="00E748C4"/>
    <w:rsid w:val="00E769D8"/>
    <w:rsid w:val="00E84F3C"/>
    <w:rsid w:val="00E85B48"/>
    <w:rsid w:val="00E92144"/>
    <w:rsid w:val="00E9228E"/>
    <w:rsid w:val="00EA7EB7"/>
    <w:rsid w:val="00EC2981"/>
    <w:rsid w:val="00ED17A7"/>
    <w:rsid w:val="00ED187A"/>
    <w:rsid w:val="00ED1D68"/>
    <w:rsid w:val="00ED4C84"/>
    <w:rsid w:val="00EE674C"/>
    <w:rsid w:val="00EE716D"/>
    <w:rsid w:val="00F11FE6"/>
    <w:rsid w:val="00F14F28"/>
    <w:rsid w:val="00F2184B"/>
    <w:rsid w:val="00F3139F"/>
    <w:rsid w:val="00F37009"/>
    <w:rsid w:val="00F41F44"/>
    <w:rsid w:val="00F4675A"/>
    <w:rsid w:val="00F4790A"/>
    <w:rsid w:val="00F570AD"/>
    <w:rsid w:val="00F66102"/>
    <w:rsid w:val="00F6681B"/>
    <w:rsid w:val="00F82CB1"/>
    <w:rsid w:val="00F848FF"/>
    <w:rsid w:val="00FA3422"/>
    <w:rsid w:val="00FB1E97"/>
    <w:rsid w:val="00FD2D59"/>
    <w:rsid w:val="00FD5435"/>
    <w:rsid w:val="00FD636D"/>
    <w:rsid w:val="00FE33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BB00DA3"/>
  <w15:docId w15:val="{14AFF86D-AE4E-46F1-AD2D-82F8CDA06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11779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811779"/>
    <w:pPr>
      <w:keepNext/>
      <w:spacing w:line="360" w:lineRule="auto"/>
      <w:ind w:left="2832"/>
      <w:outlineLvl w:val="0"/>
    </w:pPr>
    <w:rPr>
      <w:b/>
      <w:bCs/>
      <w:iCs/>
      <w:sz w:val="28"/>
      <w:szCs w:val="22"/>
    </w:rPr>
  </w:style>
  <w:style w:type="paragraph" w:styleId="Nagwek2">
    <w:name w:val="heading 2"/>
    <w:basedOn w:val="Normalny"/>
    <w:next w:val="Normalny"/>
    <w:qFormat/>
    <w:rsid w:val="00811779"/>
    <w:pPr>
      <w:keepNext/>
      <w:spacing w:line="360" w:lineRule="auto"/>
      <w:jc w:val="both"/>
      <w:outlineLvl w:val="1"/>
    </w:pPr>
    <w:rPr>
      <w:sz w:val="28"/>
      <w:u w:val="single"/>
    </w:rPr>
  </w:style>
  <w:style w:type="paragraph" w:styleId="Nagwek3">
    <w:name w:val="heading 3"/>
    <w:basedOn w:val="Normalny"/>
    <w:next w:val="Normalny"/>
    <w:qFormat/>
    <w:rsid w:val="00811779"/>
    <w:pPr>
      <w:keepNext/>
      <w:jc w:val="both"/>
      <w:outlineLvl w:val="2"/>
    </w:pPr>
    <w:rPr>
      <w:rFonts w:ascii="Arial" w:hAnsi="Arial" w:cs="Arial"/>
      <w:b/>
      <w:bCs/>
    </w:rPr>
  </w:style>
  <w:style w:type="paragraph" w:styleId="Nagwek4">
    <w:name w:val="heading 4"/>
    <w:basedOn w:val="Normalny"/>
    <w:next w:val="Normalny"/>
    <w:qFormat/>
    <w:rsid w:val="00811779"/>
    <w:pPr>
      <w:keepNext/>
      <w:spacing w:line="360" w:lineRule="auto"/>
      <w:jc w:val="both"/>
      <w:outlineLvl w:val="3"/>
    </w:pPr>
    <w:rPr>
      <w:i/>
      <w:iCs/>
      <w:sz w:val="20"/>
    </w:rPr>
  </w:style>
  <w:style w:type="paragraph" w:styleId="Nagwek5">
    <w:name w:val="heading 5"/>
    <w:basedOn w:val="Normalny"/>
    <w:next w:val="Normalny"/>
    <w:qFormat/>
    <w:rsid w:val="00811779"/>
    <w:pPr>
      <w:keepNext/>
      <w:spacing w:line="360" w:lineRule="auto"/>
      <w:ind w:left="4248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rsid w:val="00811779"/>
    <w:pPr>
      <w:keepNext/>
      <w:spacing w:line="360" w:lineRule="auto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811779"/>
    <w:pPr>
      <w:keepNext/>
      <w:spacing w:line="360" w:lineRule="auto"/>
      <w:ind w:left="4956"/>
      <w:outlineLvl w:val="6"/>
    </w:pPr>
    <w:rPr>
      <w:rFonts w:ascii="Arial" w:hAnsi="Arial" w:cs="Arial"/>
      <w:b/>
      <w:bCs/>
    </w:rPr>
  </w:style>
  <w:style w:type="paragraph" w:styleId="Nagwek8">
    <w:name w:val="heading 8"/>
    <w:basedOn w:val="Normalny"/>
    <w:next w:val="Normalny"/>
    <w:qFormat/>
    <w:rsid w:val="00811779"/>
    <w:pPr>
      <w:keepNext/>
      <w:ind w:left="3540"/>
      <w:outlineLvl w:val="7"/>
    </w:pPr>
    <w:rPr>
      <w:rFonts w:ascii="Arial" w:hAnsi="Arial" w:cs="Arial"/>
      <w:b/>
      <w:bCs/>
      <w:sz w:val="23"/>
    </w:rPr>
  </w:style>
  <w:style w:type="paragraph" w:styleId="Nagwek9">
    <w:name w:val="heading 9"/>
    <w:basedOn w:val="Normalny"/>
    <w:next w:val="Normalny"/>
    <w:qFormat/>
    <w:rsid w:val="00811779"/>
    <w:pPr>
      <w:keepNext/>
      <w:spacing w:line="360" w:lineRule="auto"/>
      <w:ind w:left="4248"/>
      <w:outlineLvl w:val="8"/>
    </w:pPr>
    <w:rPr>
      <w:rFonts w:ascii="Arial" w:hAnsi="Arial" w:cs="Arial"/>
      <w:b/>
      <w:bCs/>
      <w:sz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81177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81177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11779"/>
  </w:style>
  <w:style w:type="paragraph" w:styleId="Tekstdymka">
    <w:name w:val="Balloon Text"/>
    <w:basedOn w:val="Normalny"/>
    <w:semiHidden/>
    <w:rsid w:val="00811779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rsid w:val="00811779"/>
    <w:pPr>
      <w:spacing w:line="360" w:lineRule="auto"/>
      <w:ind w:firstLine="708"/>
      <w:jc w:val="both"/>
    </w:pPr>
    <w:rPr>
      <w:iCs/>
      <w:sz w:val="28"/>
      <w:szCs w:val="22"/>
    </w:rPr>
  </w:style>
  <w:style w:type="paragraph" w:styleId="Tekstpodstawowy">
    <w:name w:val="Body Text"/>
    <w:basedOn w:val="Normalny"/>
    <w:rsid w:val="00811779"/>
    <w:pPr>
      <w:spacing w:line="360" w:lineRule="auto"/>
    </w:pPr>
    <w:rPr>
      <w:sz w:val="28"/>
    </w:rPr>
  </w:style>
  <w:style w:type="paragraph" w:styleId="Tekstpodstawowy2">
    <w:name w:val="Body Text 2"/>
    <w:basedOn w:val="Normalny"/>
    <w:rsid w:val="00811779"/>
    <w:pPr>
      <w:spacing w:line="360" w:lineRule="auto"/>
      <w:jc w:val="both"/>
    </w:pPr>
    <w:rPr>
      <w:rFonts w:ascii="Arial" w:hAnsi="Arial" w:cs="Arial"/>
      <w:sz w:val="25"/>
    </w:rPr>
  </w:style>
  <w:style w:type="paragraph" w:styleId="Tekstpodstawowy3">
    <w:name w:val="Body Text 3"/>
    <w:basedOn w:val="Normalny"/>
    <w:rsid w:val="00811779"/>
    <w:pPr>
      <w:spacing w:line="360" w:lineRule="auto"/>
      <w:jc w:val="both"/>
    </w:pPr>
    <w:rPr>
      <w:sz w:val="28"/>
    </w:rPr>
  </w:style>
  <w:style w:type="paragraph" w:styleId="Tekstpodstawowywcity2">
    <w:name w:val="Body Text Indent 2"/>
    <w:basedOn w:val="Normalny"/>
    <w:rsid w:val="00811779"/>
    <w:pPr>
      <w:spacing w:line="360" w:lineRule="auto"/>
      <w:ind w:firstLine="708"/>
    </w:pPr>
    <w:rPr>
      <w:sz w:val="25"/>
    </w:rPr>
  </w:style>
  <w:style w:type="paragraph" w:styleId="Tekstpodstawowywcity3">
    <w:name w:val="Body Text Indent 3"/>
    <w:basedOn w:val="Normalny"/>
    <w:rsid w:val="00811779"/>
    <w:pPr>
      <w:spacing w:line="360" w:lineRule="auto"/>
      <w:ind w:firstLine="708"/>
      <w:jc w:val="both"/>
    </w:pPr>
    <w:rPr>
      <w:rFonts w:ascii="Arial" w:hAnsi="Arial" w:cs="Arial"/>
      <w:sz w:val="22"/>
    </w:rPr>
  </w:style>
  <w:style w:type="character" w:styleId="Pogrubienie">
    <w:name w:val="Strong"/>
    <w:qFormat/>
    <w:rsid w:val="00811779"/>
    <w:rPr>
      <w:b/>
      <w:bCs/>
    </w:rPr>
  </w:style>
  <w:style w:type="paragraph" w:styleId="Akapitzlist">
    <w:name w:val="List Paragraph"/>
    <w:basedOn w:val="Normalny"/>
    <w:uiPriority w:val="34"/>
    <w:qFormat/>
    <w:rsid w:val="00103EED"/>
    <w:pPr>
      <w:ind w:left="708"/>
    </w:pPr>
  </w:style>
  <w:style w:type="character" w:customStyle="1" w:styleId="StopkaZnak">
    <w:name w:val="Stopka Znak"/>
    <w:basedOn w:val="Domylnaczcionkaakapitu"/>
    <w:link w:val="Stopka"/>
    <w:rsid w:val="00DF34A1"/>
    <w:rPr>
      <w:sz w:val="24"/>
      <w:szCs w:val="24"/>
    </w:rPr>
  </w:style>
  <w:style w:type="paragraph" w:styleId="Bezodstpw">
    <w:name w:val="No Spacing"/>
    <w:uiPriority w:val="1"/>
    <w:qFormat/>
    <w:rsid w:val="00FD636D"/>
    <w:rPr>
      <w:sz w:val="24"/>
      <w:szCs w:val="24"/>
    </w:rPr>
  </w:style>
  <w:style w:type="character" w:styleId="Odwoaniedokomentarza">
    <w:name w:val="annotation reference"/>
    <w:basedOn w:val="Domylnaczcionkaakapitu"/>
    <w:rsid w:val="00E748C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748C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748C4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E748C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748C4"/>
    <w:rPr>
      <w:b/>
      <w:bCs/>
    </w:rPr>
  </w:style>
  <w:style w:type="paragraph" w:styleId="Tekstprzypisukocowego">
    <w:name w:val="endnote text"/>
    <w:basedOn w:val="Normalny"/>
    <w:link w:val="TekstprzypisukocowegoZnak"/>
    <w:rsid w:val="000707D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707D0"/>
  </w:style>
  <w:style w:type="character" w:styleId="Odwoanieprzypisukocowego">
    <w:name w:val="endnote reference"/>
    <w:basedOn w:val="Domylnaczcionkaakapitu"/>
    <w:rsid w:val="000707D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261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mkula</dc:creator>
  <cp:lastModifiedBy>Sebastian Stambuła</cp:lastModifiedBy>
  <cp:revision>10</cp:revision>
  <cp:lastPrinted>2022-07-18T08:32:00Z</cp:lastPrinted>
  <dcterms:created xsi:type="dcterms:W3CDTF">2023-01-17T13:46:00Z</dcterms:created>
  <dcterms:modified xsi:type="dcterms:W3CDTF">2023-07-27T12:28:00Z</dcterms:modified>
</cp:coreProperties>
</file>